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2"/>
        <w:gridCol w:w="2552"/>
        <w:gridCol w:w="2126"/>
        <w:gridCol w:w="2417"/>
        <w:gridCol w:w="985"/>
        <w:gridCol w:w="3170"/>
      </w:tblGrid>
      <w:tr w:rsidR="00D723A4" w:rsidRPr="00D4139C" w:rsidTr="00A7677A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A7677A">
        <w:tc>
          <w:tcPr>
            <w:tcW w:w="2988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6D03AB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232866" cy="598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04" cy="59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7441B7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INFORMATION TECHNOLOGY</w:t>
            </w:r>
            <w:r w:rsidR="00FE4F52">
              <w:rPr>
                <w:rFonts w:ascii="Rockwell" w:hAnsi="Rockwell"/>
                <w:b/>
                <w:bCs/>
                <w:sz w:val="40"/>
                <w:szCs w:val="48"/>
              </w:rPr>
              <w:t xml:space="preserve"> LITERACY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70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A7677A" w:rsidRDefault="0097621D" w:rsidP="00BA166E">
            <w:pPr>
              <w:tabs>
                <w:tab w:val="left" w:pos="0"/>
              </w:tabs>
              <w:spacing w:after="0" w:line="240" w:lineRule="auto"/>
              <w:rPr>
                <w:rFonts w:ascii="Rockwell" w:hAnsi="Rockwell"/>
                <w:sz w:val="32"/>
                <w:szCs w:val="40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="002E43DB">
              <w:rPr>
                <w:rFonts w:ascii="Rockwell" w:hAnsi="Rockwell"/>
                <w:sz w:val="32"/>
                <w:szCs w:val="40"/>
              </w:rPr>
              <w:t xml:space="preserve">: </w:t>
            </w:r>
          </w:p>
          <w:p w:rsidR="0097621D" w:rsidRPr="002E43DB" w:rsidRDefault="00A7677A" w:rsidP="00BA166E">
            <w:pPr>
              <w:tabs>
                <w:tab w:val="left" w:pos="0"/>
              </w:tabs>
              <w:spacing w:after="0" w:line="240" w:lineRule="auto"/>
              <w:rPr>
                <w:rFonts w:ascii="Rockwell" w:hAnsi="Rockwell"/>
                <w:sz w:val="32"/>
                <w:szCs w:val="40"/>
              </w:rPr>
            </w:pPr>
            <w:r w:rsidRPr="00A7677A">
              <w:rPr>
                <w:rFonts w:ascii="Rockwell" w:hAnsi="Rockwell"/>
                <w:sz w:val="36"/>
                <w:szCs w:val="44"/>
              </w:rPr>
              <w:t>MS Insurance</w:t>
            </w:r>
            <w:r w:rsidR="000653CE" w:rsidRPr="00A7677A">
              <w:rPr>
                <w:rFonts w:ascii="Rockwell" w:hAnsi="Rockwell"/>
                <w:sz w:val="36"/>
                <w:szCs w:val="44"/>
              </w:rPr>
              <w:br/>
            </w:r>
          </w:p>
        </w:tc>
      </w:tr>
      <w:tr w:rsidR="00AA7A4D" w:rsidRPr="00D4139C" w:rsidTr="00A7677A">
        <w:trPr>
          <w:trHeight w:val="851"/>
        </w:trPr>
        <w:tc>
          <w:tcPr>
            <w:tcW w:w="2988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  <w:r w:rsidR="00A7677A">
              <w:rPr>
                <w:b/>
                <w:bCs/>
                <w:sz w:val="32"/>
                <w:szCs w:val="40"/>
              </w:rPr>
              <w:t xml:space="preserve"> ________________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2E43D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16"/>
              </w:rPr>
              <w:instrText xml:space="preserve"> FORMCHECKBOX </w:instrText>
            </w:r>
            <w:r w:rsidR="00A7677A">
              <w:rPr>
                <w:rFonts w:cs="Arial"/>
                <w:sz w:val="16"/>
              </w:rPr>
            </w:r>
            <w:r w:rsidR="00A7677A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77A">
              <w:rPr>
                <w:rFonts w:cs="Arial"/>
                <w:sz w:val="16"/>
              </w:rPr>
            </w:r>
            <w:r w:rsidR="00A7677A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77A">
              <w:rPr>
                <w:rFonts w:cs="Arial"/>
                <w:sz w:val="16"/>
              </w:rPr>
            </w:r>
            <w:r w:rsidR="00A7677A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77A">
              <w:rPr>
                <w:rFonts w:cs="Arial"/>
                <w:sz w:val="16"/>
              </w:rPr>
            </w:r>
            <w:r w:rsidR="00A7677A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7677A">
              <w:rPr>
                <w:rFonts w:cs="Arial"/>
                <w:sz w:val="16"/>
              </w:rPr>
            </w:r>
            <w:r w:rsidR="00A7677A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70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</w:t>
            </w:r>
            <w:r w:rsidR="00A7677A">
              <w:t>________________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E2F23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</w:t>
            </w:r>
            <w:r w:rsidR="00A7677A">
              <w:t>_________________</w:t>
            </w:r>
            <w:bookmarkStart w:id="1" w:name="_GoBack"/>
            <w:bookmarkEnd w:id="1"/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5E60B4">
        <w:trPr>
          <w:trHeight w:hRule="exact" w:val="917"/>
        </w:trPr>
        <w:tc>
          <w:tcPr>
            <w:tcW w:w="1000" w:type="pct"/>
            <w:vAlign w:val="center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Use of Presentation Software</w:t>
            </w:r>
          </w:p>
        </w:tc>
        <w:tc>
          <w:tcPr>
            <w:tcW w:w="1000" w:type="pct"/>
          </w:tcPr>
          <w:p w:rsidR="00A76789" w:rsidRPr="00D4139C" w:rsidRDefault="00EC71BB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sz w:val="16"/>
                <w:szCs w:val="16"/>
              </w:rPr>
              <w:t xml:space="preserve"> 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advanced skill with layout, transition and design.</w:t>
            </w:r>
          </w:p>
        </w:tc>
        <w:tc>
          <w:tcPr>
            <w:tcW w:w="1000" w:type="pct"/>
          </w:tcPr>
          <w:p w:rsidR="00A76789" w:rsidRPr="00D4139C" w:rsidRDefault="00A7677A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6" style="position:absolute;margin-left:-23.25pt;margin-top:32.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9" style="position:absolute;margin-left:407.4pt;margin-top:32.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8" style="position:absolute;margin-left:263.85pt;margin-top:32.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7" style="position:absolute;margin-left:120.35pt;margin-top:32.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competence with layout, transition and design.</w:t>
            </w:r>
          </w:p>
        </w:tc>
        <w:tc>
          <w:tcPr>
            <w:tcW w:w="1000" w:type="pct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 somewhat skills in the use of presentation software</w:t>
            </w:r>
            <w:r w:rsidR="00EB544B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Fail to demonstrate skill in the use of presentation software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002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Technical Specification</w:t>
            </w:r>
          </w:p>
        </w:tc>
        <w:tc>
          <w:tcPr>
            <w:tcW w:w="1000" w:type="pct"/>
          </w:tcPr>
          <w:p w:rsidR="005E60B4" w:rsidRDefault="00A7677A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0" style="position:absolute;margin-left:130.3pt;margin-top:35.4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Appropriate slide animation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s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 xml:space="preserve"> were used.</w:t>
            </w:r>
          </w:p>
        </w:tc>
        <w:tc>
          <w:tcPr>
            <w:tcW w:w="1000" w:type="pct"/>
          </w:tcPr>
          <w:p w:rsidR="005E60B4" w:rsidRPr="005E60B4" w:rsidRDefault="00A7677A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1" style="position:absolute;margin-left:123.1pt;margin-top:36.1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Use some slide animation, however, more were needed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A7677A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2" style="position:absolute;margin-left:111.1pt;margin-top:36.9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Overuse slide animations to the point that they were distracting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A7677A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3" style="position:absolute;margin-left:99.4pt;margin-top:36.9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No slide animations were used during the presentation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270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Mechanics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Demonstrated an outstanding effort presenting the information through creative use of graphics and text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A7677A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7" style="position:absolute;margin-left:408.1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6" style="position:absolute;margin-left:264.6pt;margin-top:49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5" style="position:absolute;margin-left:121.1pt;margin-top:49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4" style="position:absolute;margin-left:-22.5pt;margin-top:49.8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good effort in the presentation, however graphics and text reflect a good amount of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Showed fair effort in the presentation; Graphics and text  reflect only an "average" effort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Showed little effort in the presentation. Graphics and text appear to be "thrown together at the last minute"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AA7A4D" w:rsidRDefault="00AA7A4D" w:rsidP="00630963">
      <w:pPr>
        <w:tabs>
          <w:tab w:val="center" w:pos="6521"/>
        </w:tabs>
      </w:pPr>
    </w:p>
    <w:p w:rsidR="00630963" w:rsidRDefault="00630963"/>
    <w:sectPr w:rsidR="00630963" w:rsidSect="00C201C6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4B" w:rsidRDefault="00EB544B" w:rsidP="001F10D6">
      <w:pPr>
        <w:spacing w:after="0" w:line="240" w:lineRule="auto"/>
      </w:pPr>
      <w:r>
        <w:separator/>
      </w:r>
    </w:p>
  </w:endnote>
  <w:endnote w:type="continuationSeparator" w:id="0">
    <w:p w:rsidR="00EB544B" w:rsidRDefault="00EB544B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B" w:rsidRDefault="00A7677A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EB544B" w:rsidRPr="00B227BA" w:rsidRDefault="00EB544B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</w:t>
    </w:r>
    <w:r w:rsidR="00BA166E">
      <w:rPr>
        <w:rFonts w:ascii="Rockwell" w:hAnsi="Rockwell"/>
      </w:rPr>
      <w:t>CBS</w:t>
    </w:r>
    <w:r>
      <w:rPr>
        <w:rFonts w:ascii="Rockwell" w:hAnsi="Rockwell"/>
      </w:rPr>
      <w:t>] RU_</w:t>
    </w:r>
    <w:r w:rsidR="0085368D">
      <w:rPr>
        <w:rFonts w:ascii="Rockwell" w:hAnsi="Rockwell"/>
      </w:rPr>
      <w:t xml:space="preserve">INFO </w:t>
    </w:r>
    <w:r>
      <w:rPr>
        <w:rFonts w:ascii="Rockwell" w:hAnsi="Rockwell"/>
      </w:rPr>
      <w:t xml:space="preserve">TECH LITERACY_EN (V1.0) </w:t>
    </w:r>
    <w:r>
      <w:rPr>
        <w:rFonts w:ascii="Rockwell" w:hAnsi="Rockwell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7677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7677A">
      <w:rPr>
        <w:b/>
        <w:noProof/>
      </w:rPr>
      <w:t>1</w:t>
    </w:r>
    <w:r>
      <w:rPr>
        <w:b/>
        <w:sz w:val="24"/>
        <w:szCs w:val="24"/>
      </w:rPr>
      <w:fldChar w:fldCharType="end"/>
    </w:r>
    <w:r>
      <w:tab/>
    </w:r>
    <w:r w:rsidR="0085368D">
      <w:rPr>
        <w:rFonts w:ascii="Rockwell" w:hAnsi="Rockwell"/>
      </w:rPr>
      <w:t>Last Updated: 28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4B" w:rsidRDefault="00EB544B" w:rsidP="001F10D6">
      <w:pPr>
        <w:spacing w:after="0" w:line="240" w:lineRule="auto"/>
      </w:pPr>
      <w:r>
        <w:separator/>
      </w:r>
    </w:p>
  </w:footnote>
  <w:footnote w:type="continuationSeparator" w:id="0">
    <w:p w:rsidR="00EB544B" w:rsidRDefault="00EB544B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4440F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2E43DB"/>
    <w:rsid w:val="00321753"/>
    <w:rsid w:val="00351FC2"/>
    <w:rsid w:val="0035208C"/>
    <w:rsid w:val="00355001"/>
    <w:rsid w:val="003550D3"/>
    <w:rsid w:val="00360831"/>
    <w:rsid w:val="00362561"/>
    <w:rsid w:val="003F40CA"/>
    <w:rsid w:val="004355C6"/>
    <w:rsid w:val="004A7F40"/>
    <w:rsid w:val="005067CE"/>
    <w:rsid w:val="00520EC1"/>
    <w:rsid w:val="00525B62"/>
    <w:rsid w:val="00557384"/>
    <w:rsid w:val="005741D0"/>
    <w:rsid w:val="00587548"/>
    <w:rsid w:val="005E60B4"/>
    <w:rsid w:val="00630963"/>
    <w:rsid w:val="006A539B"/>
    <w:rsid w:val="006D03AB"/>
    <w:rsid w:val="006E7012"/>
    <w:rsid w:val="006F102A"/>
    <w:rsid w:val="00727C24"/>
    <w:rsid w:val="007441B7"/>
    <w:rsid w:val="007822FD"/>
    <w:rsid w:val="0079771F"/>
    <w:rsid w:val="007B1411"/>
    <w:rsid w:val="00825955"/>
    <w:rsid w:val="008314CC"/>
    <w:rsid w:val="0085368D"/>
    <w:rsid w:val="00854D9D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7A"/>
    <w:rsid w:val="00A76789"/>
    <w:rsid w:val="00AA7A4D"/>
    <w:rsid w:val="00AB79CD"/>
    <w:rsid w:val="00AD126E"/>
    <w:rsid w:val="00B11462"/>
    <w:rsid w:val="00B227BA"/>
    <w:rsid w:val="00BA166E"/>
    <w:rsid w:val="00BD69FA"/>
    <w:rsid w:val="00C201C6"/>
    <w:rsid w:val="00C33EB2"/>
    <w:rsid w:val="00C42126"/>
    <w:rsid w:val="00C473BA"/>
    <w:rsid w:val="00C56678"/>
    <w:rsid w:val="00C61DC3"/>
    <w:rsid w:val="00C84562"/>
    <w:rsid w:val="00C85F81"/>
    <w:rsid w:val="00CF5863"/>
    <w:rsid w:val="00D1168C"/>
    <w:rsid w:val="00D4139C"/>
    <w:rsid w:val="00D712B0"/>
    <w:rsid w:val="00D723A4"/>
    <w:rsid w:val="00D84014"/>
    <w:rsid w:val="00D94E9D"/>
    <w:rsid w:val="00DB7FA8"/>
    <w:rsid w:val="00DE2F23"/>
    <w:rsid w:val="00DF0B02"/>
    <w:rsid w:val="00E0099B"/>
    <w:rsid w:val="00E21D14"/>
    <w:rsid w:val="00E251C0"/>
    <w:rsid w:val="00E33A2A"/>
    <w:rsid w:val="00E66A3F"/>
    <w:rsid w:val="00EB4B38"/>
    <w:rsid w:val="00EB544B"/>
    <w:rsid w:val="00EC71BB"/>
    <w:rsid w:val="00EF15AE"/>
    <w:rsid w:val="00F241FD"/>
    <w:rsid w:val="00F32BAD"/>
    <w:rsid w:val="00F82D0E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43013B"/>
  <w15:docId w15:val="{E5B90654-B0CA-4111-8BE4-55127B2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1" ma:contentTypeDescription="Create a new document." ma:contentTypeScope="" ma:versionID="d486ad1a78b72615b8fdfa489b6d986d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61a80c1897f6a52c6d372220240c37d1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3D8D-D33D-4160-8DBD-8D14CD51F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80B9F-1A30-4FD5-BD21-9AB31440D8B2}"/>
</file>

<file path=customXml/itemProps3.xml><?xml version="1.0" encoding="utf-8"?>
<ds:datastoreItem xmlns:ds="http://schemas.openxmlformats.org/officeDocument/2006/customXml" ds:itemID="{90D0039F-4B74-4F8A-AB1B-E2049FF97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027F2-B99C-4517-9149-04CF6E5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14</cp:revision>
  <cp:lastPrinted>2019-10-28T09:41:00Z</cp:lastPrinted>
  <dcterms:created xsi:type="dcterms:W3CDTF">2011-06-24T02:16:00Z</dcterms:created>
  <dcterms:modified xsi:type="dcterms:W3CDTF">2020-11-24T09:42:00Z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