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693"/>
        <w:gridCol w:w="2694"/>
        <w:gridCol w:w="1701"/>
        <w:gridCol w:w="992"/>
        <w:gridCol w:w="3118"/>
      </w:tblGrid>
      <w:tr w:rsidR="00F14A7A" w:rsidRPr="00465507" w:rsidTr="00033863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4A7A" w:rsidRPr="00465507" w:rsidRDefault="008A60B9" w:rsidP="00033863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14A7A" w:rsidRPr="00465507" w:rsidRDefault="008A60B9" w:rsidP="000338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14A7A" w:rsidRPr="00465507" w:rsidRDefault="008A60B9" w:rsidP="000338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16"/>
              </w:rPr>
            </w:pPr>
          </w:p>
        </w:tc>
      </w:tr>
      <w:tr w:rsidR="00F14A7A" w:rsidRPr="00465507" w:rsidTr="00033863">
        <w:trPr>
          <w:trHeight w:val="652"/>
        </w:trPr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F14A7A" w:rsidRPr="00465507" w:rsidRDefault="00B91097" w:rsidP="00033863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B91097">
              <w:rPr>
                <w:rFonts w:ascii="Angsana New" w:hAnsi="Angsana New" w:cs="Angsana New"/>
                <w:b/>
                <w:bCs/>
                <w:noProof/>
                <w:sz w:val="32"/>
                <w:szCs w:val="40"/>
              </w:rPr>
              <w:drawing>
                <wp:inline distT="0" distB="0" distL="0" distR="0">
                  <wp:extent cx="1390650" cy="533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6"/>
              </w:rPr>
            </w:pPr>
            <w:r w:rsidRPr="00465507">
              <w:rPr>
                <w:rFonts w:ascii="Angsana New" w:hAnsi="Angsana New" w:cs="Angsana New"/>
                <w:b/>
                <w:bCs/>
                <w:sz w:val="52"/>
                <w:szCs w:val="52"/>
                <w:cs/>
              </w:rPr>
              <w:t>ทักษะการพูด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F14A7A" w:rsidRPr="004F55A9" w:rsidRDefault="0035449D" w:rsidP="004F55A9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D53CC8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หลักสูตร</w:t>
            </w:r>
            <w:r w:rsidRPr="00D53CC8">
              <w:rPr>
                <w:rFonts w:ascii="Angsana New" w:hAnsi="Angsana New" w:cs="Angsana New"/>
                <w:b/>
                <w:bCs/>
                <w:sz w:val="28"/>
                <w:szCs w:val="36"/>
              </w:rPr>
              <w:t>:</w:t>
            </w:r>
            <w:r w:rsidR="004F55A9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</w:t>
            </w:r>
            <w:r w:rsidRPr="004F55A9">
              <w:rPr>
                <w:rFonts w:ascii="Angsana New" w:hAnsi="Angsana New" w:cs="Angsana New"/>
                <w:b/>
                <w:bCs/>
                <w:sz w:val="40"/>
                <w:szCs w:val="48"/>
              </w:rPr>
              <w:fldChar w:fldCharType="begin"/>
            </w:r>
            <w:r w:rsidRPr="004F55A9">
              <w:rPr>
                <w:rFonts w:ascii="Angsana New" w:hAnsi="Angsana New" w:cs="Angsana New"/>
                <w:b/>
                <w:bCs/>
                <w:sz w:val="40"/>
                <w:szCs w:val="48"/>
              </w:rPr>
              <w:instrText xml:space="preserve"> MERGEFIELD </w:instrText>
            </w:r>
            <w:r w:rsidRPr="004F55A9">
              <w:rPr>
                <w:rFonts w:ascii="Angsana New" w:hAnsi="Angsana New" w:cs="Angsana New"/>
                <w:b/>
                <w:bCs/>
                <w:sz w:val="40"/>
                <w:szCs w:val="48"/>
                <w:cs/>
              </w:rPr>
              <w:instrText>นิสิตภาค</w:instrText>
            </w:r>
            <w:r w:rsidRPr="004F55A9">
              <w:rPr>
                <w:rFonts w:ascii="Angsana New" w:hAnsi="Angsana New" w:cs="Angsana New"/>
                <w:b/>
                <w:bCs/>
                <w:sz w:val="40"/>
                <w:szCs w:val="48"/>
              </w:rPr>
              <w:instrText xml:space="preserve"> </w:instrText>
            </w:r>
            <w:r w:rsidRPr="004F55A9">
              <w:rPr>
                <w:rFonts w:ascii="Angsana New" w:hAnsi="Angsana New" w:cs="Angsana New"/>
                <w:b/>
                <w:bCs/>
                <w:sz w:val="40"/>
                <w:szCs w:val="48"/>
              </w:rPr>
              <w:fldChar w:fldCharType="separate"/>
            </w:r>
            <w:r w:rsidR="004F55A9" w:rsidRPr="004F55A9">
              <w:rPr>
                <w:rFonts w:ascii="Angsana New" w:hAnsi="Angsana New" w:cs="Angsana New"/>
                <w:b/>
                <w:bCs/>
                <w:noProof/>
                <w:sz w:val="40"/>
                <w:szCs w:val="48"/>
              </w:rPr>
              <w:t>MS ITB</w:t>
            </w:r>
            <w:r w:rsidRPr="004F55A9">
              <w:rPr>
                <w:rFonts w:ascii="Angsana New" w:hAnsi="Angsana New" w:cs="Angsana New"/>
                <w:b/>
                <w:bCs/>
                <w:sz w:val="40"/>
                <w:szCs w:val="48"/>
              </w:rPr>
              <w:fldChar w:fldCharType="end"/>
            </w:r>
          </w:p>
        </w:tc>
      </w:tr>
      <w:tr w:rsidR="00F14A7A" w:rsidRPr="00465507" w:rsidTr="00033863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4A7A" w:rsidRPr="00465507" w:rsidRDefault="0035449D" w:rsidP="00033863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55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รหัสวิชา</w:t>
            </w:r>
            <w:r w:rsidRPr="00465507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  <w:p w:rsidR="00F14A7A" w:rsidRPr="006F53EB" w:rsidRDefault="008A60B9" w:rsidP="00033863">
            <w:pPr>
              <w:tabs>
                <w:tab w:val="center" w:pos="6521"/>
              </w:tabs>
              <w:spacing w:after="0" w:line="240" w:lineRule="auto"/>
            </w:pPr>
            <w:r>
              <w:t>_______________________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A7A" w:rsidRPr="00465507" w:rsidRDefault="008A60B9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8A60B9">
              <w:rPr>
                <w:rFonts w:ascii="Angsana New" w:hAnsi="Angsana New" w:cs="Angsana New"/>
                <w:sz w:val="28"/>
              </w:rPr>
            </w:r>
            <w:r w:rsidR="008A60B9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bookmarkEnd w:id="0"/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วิทยานิพนธ์</w:t>
            </w:r>
            <w:r>
              <w:rPr>
                <w:rFonts w:ascii="Angsana New" w:hAnsi="Angsana New" w:cs="Angsana New"/>
                <w:sz w:val="28"/>
              </w:rPr>
              <w:t xml:space="preserve">                            </w:t>
            </w: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8A60B9">
              <w:rPr>
                <w:rFonts w:ascii="Angsana New" w:hAnsi="Angsana New" w:cs="Angsana New"/>
                <w:sz w:val="28"/>
              </w:rPr>
            </w:r>
            <w:r w:rsidR="008A60B9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การศึกษาด้วยตนเอง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A7A" w:rsidRPr="00465507" w:rsidRDefault="008A60B9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F14A7A" w:rsidRPr="00465507" w:rsidRDefault="008A60B9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ngsana New" w:hAnsi="Angsana New" w:cs="Angsana New"/>
                <w:sz w:val="28"/>
              </w:rPr>
              <w:instrText xml:space="preserve"> FORMCHECKBOX </w:instrText>
            </w:r>
            <w:r>
              <w:rPr>
                <w:rFonts w:ascii="Angsana New" w:hAnsi="Angsana New" w:cs="Angsana New"/>
                <w:sz w:val="28"/>
              </w:rPr>
            </w:r>
            <w:r>
              <w:rPr>
                <w:rFonts w:ascii="Angsana New" w:hAnsi="Angsana New" w:cs="Angsana New"/>
                <w:sz w:val="28"/>
              </w:rPr>
              <w:fldChar w:fldCharType="end"/>
            </w:r>
            <w:r w:rsidR="0035449D"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="0035449D" w:rsidRPr="00465507">
              <w:rPr>
                <w:rFonts w:ascii="Angsana New" w:hAnsi="Angsana New" w:cs="Angsana New"/>
                <w:sz w:val="28"/>
                <w:cs/>
              </w:rPr>
              <w:t>โครงการพิเศษ</w:t>
            </w:r>
            <w:r w:rsidR="0035449D" w:rsidRPr="00465507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8A60B9">
              <w:rPr>
                <w:rFonts w:ascii="Angsana New" w:hAnsi="Angsana New" w:cs="Angsana New"/>
                <w:sz w:val="28"/>
              </w:rPr>
            </w:r>
            <w:r w:rsidR="008A60B9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โครงงานปี 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A7A" w:rsidRPr="00465507" w:rsidRDefault="008A60B9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8A60B9">
              <w:rPr>
                <w:rFonts w:ascii="Angsana New" w:hAnsi="Angsana New" w:cs="Angsana New"/>
                <w:sz w:val="28"/>
              </w:rPr>
            </w:r>
            <w:r w:rsidR="008A60B9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อื่นๆ</w:t>
            </w:r>
            <w:r w:rsidRPr="00465507">
              <w:rPr>
                <w:rFonts w:ascii="Angsana New" w:hAnsi="Angsana New" w:cs="Angsana New"/>
                <w:sz w:val="28"/>
              </w:rPr>
              <w:t xml:space="preserve">: </w:t>
            </w: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t>__________________</w:t>
            </w:r>
            <w:r>
              <w:rPr>
                <w:rFonts w:ascii="Angsana New" w:hAnsi="Angsana New" w:cs="Angsana New"/>
                <w:sz w:val="28"/>
              </w:rPr>
              <w:t>________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</w:tcBorders>
          </w:tcPr>
          <w:p w:rsidR="00F14A7A" w:rsidRPr="00465507" w:rsidRDefault="008A60B9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8"/>
                <w:szCs w:val="18"/>
              </w:rPr>
            </w:pPr>
          </w:p>
          <w:p w:rsidR="006F53EB" w:rsidRPr="00CA1122" w:rsidRDefault="0035449D" w:rsidP="006F53EB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ป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ี</w:t>
            </w:r>
            <w:r w:rsidRPr="00465507">
              <w:rPr>
                <w:rFonts w:ascii="Angsana New" w:hAnsi="Angsana New" w:cs="Angsana New"/>
                <w:b/>
                <w:bCs/>
                <w:cs/>
              </w:rPr>
              <w:t>การศึกษา</w:t>
            </w:r>
            <w:r w:rsidRPr="00465507">
              <w:rPr>
                <w:rFonts w:ascii="Angsana New" w:hAnsi="Angsana New" w:cs="Angsana New"/>
                <w:b/>
                <w:bCs/>
              </w:rPr>
              <w:t>:</w:t>
            </w:r>
            <w:r w:rsidRPr="00465507">
              <w:rPr>
                <w:rFonts w:ascii="Angsana New" w:hAnsi="Angsana New" w:cs="Angsana New"/>
              </w:rPr>
              <w:t xml:space="preserve"> </w:t>
            </w:r>
            <w:r w:rsidR="008A60B9">
              <w:rPr>
                <w:rFonts w:ascii="Angsana New" w:hAnsi="Angsana New" w:cs="Angsana New"/>
              </w:rPr>
              <w:t xml:space="preserve"> ______________________</w:t>
            </w:r>
          </w:p>
          <w:p w:rsidR="00F14A7A" w:rsidRPr="00465507" w:rsidRDefault="0035449D" w:rsidP="008A60B9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</w:rPr>
            </w:pPr>
            <w:r w:rsidRPr="00465507">
              <w:rPr>
                <w:rFonts w:ascii="Angsana New" w:hAnsi="Angsana New" w:cs="Angsana New"/>
                <w:b/>
                <w:bCs/>
                <w:cs/>
              </w:rPr>
              <w:t>ภาคการศึกษา</w:t>
            </w:r>
            <w:r w:rsidRPr="00465507">
              <w:rPr>
                <w:rFonts w:ascii="Angsana New" w:hAnsi="Angsana New" w:cs="Angsana New"/>
                <w:b/>
                <w:bCs/>
              </w:rPr>
              <w:t>:</w:t>
            </w:r>
            <w:r w:rsidRPr="00465507">
              <w:rPr>
                <w:rFonts w:ascii="Angsana New" w:hAnsi="Angsana New" w:cs="Angsana New"/>
              </w:rPr>
              <w:t xml:space="preserve">  </w:t>
            </w:r>
            <w:r w:rsidR="008A60B9">
              <w:rPr>
                <w:rFonts w:ascii="Angsana New" w:hAnsi="Angsana New" w:cs="Angsana New"/>
              </w:rPr>
              <w:t>____________________</w:t>
            </w:r>
          </w:p>
        </w:tc>
      </w:tr>
    </w:tbl>
    <w:p w:rsidR="00F14A7A" w:rsidRPr="00465507" w:rsidRDefault="008A60B9" w:rsidP="00F14A7A">
      <w:pPr>
        <w:tabs>
          <w:tab w:val="center" w:pos="6521"/>
        </w:tabs>
        <w:rPr>
          <w:rFonts w:ascii="Angsana New" w:hAnsi="Angsana New" w:cs="Angsana New"/>
          <w:b/>
          <w:bCs/>
          <w:sz w:val="2"/>
          <w:szCs w:val="2"/>
        </w:rPr>
      </w:pPr>
    </w:p>
    <w:p w:rsidR="00F14A7A" w:rsidRPr="00465507" w:rsidRDefault="0035449D" w:rsidP="00F14A7A">
      <w:pPr>
        <w:tabs>
          <w:tab w:val="center" w:pos="6521"/>
        </w:tabs>
        <w:spacing w:after="120"/>
        <w:jc w:val="center"/>
        <w:rPr>
          <w:rFonts w:ascii="Angsana New" w:hAnsi="Angsana New" w:cs="Angsana New"/>
        </w:rPr>
      </w:pPr>
      <w:bookmarkStart w:id="1" w:name="_GoBack"/>
      <w:bookmarkEnd w:id="1"/>
      <w:r w:rsidRPr="00465507">
        <w:rPr>
          <w:rFonts w:ascii="Angsana New" w:hAnsi="Angsana New" w:cs="Angsana New"/>
          <w:b/>
          <w:bCs/>
          <w:cs/>
        </w:rPr>
        <w:t>ชื่อผู้ประเมิน</w:t>
      </w:r>
      <w:r w:rsidRPr="00465507">
        <w:rPr>
          <w:rFonts w:ascii="Angsana New" w:hAnsi="Angsana New" w:cs="Angsana New"/>
          <w:b/>
          <w:bCs/>
        </w:rPr>
        <w:t>:</w:t>
      </w:r>
      <w:r w:rsidRPr="00465507">
        <w:rPr>
          <w:rFonts w:ascii="Angsana New" w:hAnsi="Angsana New" w:cs="Angsana New"/>
        </w:rPr>
        <w:t xml:space="preserve">   _____________________</w:t>
      </w:r>
      <w:r>
        <w:rPr>
          <w:rFonts w:ascii="Angsana New" w:hAnsi="Angsana New" w:cs="Angsana New"/>
        </w:rPr>
        <w:t>______________</w:t>
      </w:r>
      <w:r w:rsidRPr="00465507">
        <w:rPr>
          <w:rFonts w:ascii="Angsana New" w:hAnsi="Angsana New" w:cs="Angsana New"/>
        </w:rPr>
        <w:t>__</w:t>
      </w:r>
      <w:r>
        <w:rPr>
          <w:rFonts w:ascii="Angsana New" w:hAnsi="Angsana New" w:cs="Angsana New"/>
        </w:rPr>
        <w:t>______________</w:t>
      </w:r>
      <w:r w:rsidRPr="00465507">
        <w:rPr>
          <w:rFonts w:ascii="Angsana New" w:hAnsi="Angsana New" w:cs="Angsana New"/>
        </w:rPr>
        <w:t>__</w:t>
      </w:r>
      <w:r>
        <w:rPr>
          <w:rFonts w:ascii="Angsana New" w:hAnsi="Angsana New" w:cs="Angsana New"/>
        </w:rPr>
        <w:t>_____</w:t>
      </w:r>
      <w:r w:rsidRPr="00465507">
        <w:rPr>
          <w:rFonts w:ascii="Angsana New" w:hAnsi="Angsana New" w:cs="Angsana New"/>
        </w:rPr>
        <w:t xml:space="preserve">___________________________   </w:t>
      </w:r>
      <w:r w:rsidRPr="00465507">
        <w:rPr>
          <w:rFonts w:ascii="Angsana New" w:hAnsi="Angsana New" w:cs="Angsana New"/>
          <w:b/>
          <w:bCs/>
          <w:cs/>
        </w:rPr>
        <w:t>วันที่</w:t>
      </w:r>
      <w:r w:rsidRPr="00465507">
        <w:rPr>
          <w:rFonts w:ascii="Angsana New" w:hAnsi="Angsana New" w:cs="Angsana New"/>
          <w:b/>
          <w:bCs/>
        </w:rPr>
        <w:t>:</w:t>
      </w:r>
      <w:r w:rsidRPr="00465507">
        <w:rPr>
          <w:rFonts w:ascii="Angsana New" w:hAnsi="Angsana New" w:cs="Angsana New"/>
        </w:rPr>
        <w:t xml:space="preserve">   </w:t>
      </w:r>
      <w:sdt>
        <w:sdtPr>
          <w:rPr>
            <w:rFonts w:ascii="Angsana New" w:hAnsi="Angsana New" w:cs="Angsana New"/>
          </w:rPr>
          <w:alias w:val="เลือกวันที่"/>
          <w:tag w:val="เลือกวันที่"/>
          <w:id w:val="52130931"/>
          <w:placeholder>
            <w:docPart w:val="4B099547D3E843D4A382FA25925CFC2E"/>
          </w:placeholder>
          <w:date>
            <w:dateFormat w:val="dd ดดด bb"/>
            <w:lid w:val="th-TH"/>
            <w:storeMappedDataAs w:val="dateTime"/>
            <w:calendar w:val="thai"/>
          </w:date>
        </w:sdtPr>
        <w:sdtEndPr/>
        <w:sdtContent>
          <w:r w:rsidR="004F55A9">
            <w:rPr>
              <w:rFonts w:ascii="Angsana New" w:hAnsi="Angsana New" w:cs="Angsana New"/>
            </w:rPr>
            <w:t>______________________</w:t>
          </w:r>
        </w:sdtContent>
      </w:sdt>
    </w:p>
    <w:p w:rsidR="00F14A7A" w:rsidRPr="004A2A6D" w:rsidRDefault="0035449D" w:rsidP="004A2A6D">
      <w:pPr>
        <w:tabs>
          <w:tab w:val="center" w:pos="6521"/>
        </w:tabs>
        <w:spacing w:after="120"/>
        <w:jc w:val="center"/>
        <w:rPr>
          <w:rFonts w:ascii="Angsana New" w:hAnsi="Angsana New" w:cs="Angsana New"/>
          <w:sz w:val="24"/>
          <w:szCs w:val="32"/>
        </w:rPr>
      </w:pPr>
      <w:r w:rsidRPr="004A2A6D">
        <w:rPr>
          <w:rFonts w:ascii="Angsana New" w:hAnsi="Angsana New" w:cs="Angsana New"/>
          <w:b/>
          <w:bCs/>
          <w:sz w:val="24"/>
          <w:szCs w:val="32"/>
          <w:cs/>
        </w:rPr>
        <w:t>ชื่อนิสิต</w:t>
      </w:r>
      <w:r w:rsidRPr="004A2A6D">
        <w:rPr>
          <w:rFonts w:ascii="Angsana New" w:hAnsi="Angsana New" w:cs="Angsana New"/>
          <w:b/>
          <w:bCs/>
          <w:sz w:val="24"/>
          <w:szCs w:val="32"/>
        </w:rPr>
        <w:t>:</w:t>
      </w:r>
      <w:r w:rsidR="004F55A9">
        <w:rPr>
          <w:rFonts w:ascii="Angsana New" w:hAnsi="Angsana New" w:cs="Angsana New"/>
          <w:sz w:val="24"/>
          <w:szCs w:val="32"/>
        </w:rPr>
        <w:t xml:space="preserve">   ______</w:t>
      </w:r>
      <w:r w:rsidRPr="004A2A6D">
        <w:rPr>
          <w:rFonts w:ascii="Angsana New" w:hAnsi="Angsana New" w:cs="Angsana New"/>
          <w:sz w:val="24"/>
          <w:szCs w:val="32"/>
        </w:rPr>
        <w:t>___</w:t>
      </w:r>
      <w:r w:rsidR="004F55A9">
        <w:rPr>
          <w:rFonts w:ascii="Angsana New" w:hAnsi="Angsana New" w:cs="Angsana New"/>
          <w:sz w:val="24"/>
          <w:szCs w:val="32"/>
        </w:rPr>
        <w:softHyphen/>
      </w:r>
      <w:r w:rsidR="004F55A9">
        <w:rPr>
          <w:rFonts w:ascii="Angsana New" w:hAnsi="Angsana New" w:cs="Angsana New"/>
          <w:sz w:val="24"/>
          <w:szCs w:val="32"/>
        </w:rPr>
        <w:softHyphen/>
      </w:r>
      <w:r w:rsidR="004F55A9">
        <w:rPr>
          <w:rFonts w:ascii="Angsana New" w:hAnsi="Angsana New" w:cs="Angsana New"/>
          <w:sz w:val="24"/>
          <w:szCs w:val="32"/>
        </w:rPr>
        <w:softHyphen/>
      </w:r>
      <w:r w:rsidR="004F55A9">
        <w:rPr>
          <w:rFonts w:ascii="Angsana New" w:hAnsi="Angsana New" w:cs="Angsana New"/>
          <w:sz w:val="24"/>
          <w:szCs w:val="32"/>
        </w:rPr>
        <w:softHyphen/>
        <w:t>____________________</w:t>
      </w:r>
      <w:r w:rsidRPr="004A2A6D">
        <w:rPr>
          <w:rFonts w:ascii="Angsana New" w:hAnsi="Angsana New" w:cs="Angsana New"/>
          <w:sz w:val="24"/>
          <w:szCs w:val="32"/>
        </w:rPr>
        <w:t xml:space="preserve">__    </w:t>
      </w:r>
      <w:r w:rsidRPr="004A2A6D">
        <w:rPr>
          <w:rFonts w:ascii="Angsana New" w:hAnsi="Angsana New" w:cs="Angsana New"/>
          <w:b/>
          <w:bCs/>
          <w:sz w:val="24"/>
          <w:szCs w:val="32"/>
          <w:cs/>
        </w:rPr>
        <w:t>รหัสประจำตัวนิสิต</w:t>
      </w:r>
      <w:r w:rsidRPr="004A2A6D">
        <w:rPr>
          <w:rFonts w:ascii="Angsana New" w:hAnsi="Angsana New" w:cs="Angsana New"/>
          <w:b/>
          <w:bCs/>
          <w:sz w:val="24"/>
          <w:szCs w:val="32"/>
        </w:rPr>
        <w:t>:</w:t>
      </w:r>
      <w:r w:rsidR="004F55A9">
        <w:rPr>
          <w:rFonts w:ascii="Angsana New" w:hAnsi="Angsana New" w:cs="Angsana New"/>
          <w:sz w:val="24"/>
          <w:szCs w:val="32"/>
        </w:rPr>
        <w:t xml:space="preserve">    __</w:t>
      </w:r>
      <w:r w:rsidRPr="004A2A6D">
        <w:rPr>
          <w:rFonts w:ascii="Angsana New" w:hAnsi="Angsana New" w:cs="Angsana New"/>
          <w:sz w:val="24"/>
          <w:szCs w:val="32"/>
        </w:rPr>
        <w:t>_</w:t>
      </w:r>
      <w:r w:rsidR="004F55A9">
        <w:rPr>
          <w:rFonts w:ascii="Angsana New" w:hAnsi="Angsana New" w:cs="Angsana New"/>
          <w:sz w:val="24"/>
          <w:szCs w:val="32"/>
        </w:rPr>
        <w:t>________________________</w:t>
      </w:r>
      <w:r w:rsidRPr="004A2A6D">
        <w:rPr>
          <w:rFonts w:ascii="Angsana New" w:hAnsi="Angsana New" w:cs="Angsana New"/>
          <w:sz w:val="24"/>
          <w:szCs w:val="32"/>
        </w:rPr>
        <w:t>__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24"/>
        <w:gridCol w:w="3024"/>
        <w:gridCol w:w="3024"/>
        <w:gridCol w:w="3024"/>
        <w:gridCol w:w="3024"/>
      </w:tblGrid>
      <w:tr w:rsidR="00F14A7A" w:rsidRPr="008A4B18" w:rsidTr="00033863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  <w:cs/>
              </w:rPr>
            </w:pPr>
            <w:r w:rsidRPr="00465507"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  <w:cs/>
              </w:rPr>
              <w:t>ผลการประเมิน</w:t>
            </w:r>
          </w:p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</w:rPr>
            </w:pPr>
            <w:r w:rsidRPr="00465507"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  <w:cs/>
              </w:rPr>
              <w:t>เกณฑ์ที่ใช้ในการประเมิน</w:t>
            </w:r>
            <w:r w:rsidRPr="00465507"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</w:rPr>
              <w:t xml:space="preserve">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</w:pPr>
            <w:r w:rsidRPr="00465507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4 (ดีเยี่ยม)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</w:rPr>
            </w:pPr>
            <w:r w:rsidRPr="00465507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3 (ดี)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</w:rPr>
            </w:pPr>
            <w:r w:rsidRPr="00465507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2 (พอใช้)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</w:pPr>
            <w:r w:rsidRPr="00465507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1 (ต้องปรับปรุง)</w:t>
            </w:r>
          </w:p>
        </w:tc>
      </w:tr>
      <w:tr w:rsidR="00F14A7A" w:rsidRPr="008A4B18" w:rsidTr="00033863">
        <w:trPr>
          <w:trHeight w:hRule="exact" w:val="1181"/>
        </w:trPr>
        <w:tc>
          <w:tcPr>
            <w:tcW w:w="1000" w:type="pct"/>
            <w:vAlign w:val="center"/>
          </w:tcPr>
          <w:p w:rsidR="00F14A7A" w:rsidRPr="00F74AD2" w:rsidRDefault="0035449D" w:rsidP="0003386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74AD2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โครงสร้างของเนื้อหาในการนำเสนอ</w:t>
            </w:r>
          </w:p>
          <w:p w:rsidR="00F14A7A" w:rsidRPr="00363C71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63C71">
              <w:rPr>
                <w:rFonts w:ascii="Angsana New" w:hAnsi="Angsana New" w:cs="Angsana New"/>
                <w:b/>
                <w:bCs/>
                <w:szCs w:val="22"/>
              </w:rPr>
              <w:t xml:space="preserve">(Organizational Structure </w:t>
            </w:r>
            <w:r w:rsidRPr="00363C71">
              <w:rPr>
                <w:rFonts w:ascii="Angsana New" w:hAnsi="Angsana New" w:cs="Angsana New"/>
                <w:b/>
                <w:bCs/>
                <w:sz w:val="26"/>
                <w:szCs w:val="26"/>
              </w:rPr>
              <w:t>and</w:t>
            </w:r>
            <w:r w:rsidRPr="00363C71">
              <w:rPr>
                <w:rFonts w:ascii="Angsana New" w:hAnsi="Angsana New" w:cs="Angsana New"/>
                <w:b/>
                <w:bCs/>
                <w:szCs w:val="22"/>
              </w:rPr>
              <w:t xml:space="preserve"> Delivery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)</w:t>
            </w:r>
          </w:p>
          <w:p w:rsidR="00F14A7A" w:rsidRPr="00F74AD2" w:rsidRDefault="008A60B9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  <w:p w:rsidR="00F14A7A" w:rsidRPr="00F74AD2" w:rsidRDefault="008A60B9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  <w:p w:rsidR="00F14A7A" w:rsidRPr="00F74AD2" w:rsidRDefault="008A60B9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000" w:type="pct"/>
          </w:tcPr>
          <w:p w:rsidR="00F14A7A" w:rsidRPr="00F74AD2" w:rsidRDefault="0035449D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 w:rsidRPr="00F74AD2">
              <w:rPr>
                <w:rFonts w:ascii="Angsana New" w:hAnsi="Angsana New" w:cs="Angsana New"/>
                <w:sz w:val="26"/>
                <w:szCs w:val="26"/>
                <w:cs/>
              </w:rPr>
              <w:t>การนำเสนอมีลำดับที่ถูกต้อง เหมาะสม น่าสนใจ และสามารถจูง</w:t>
            </w:r>
          </w:p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1537335</wp:posOffset>
                      </wp:positionH>
                      <wp:positionV relativeFrom="margin">
                        <wp:posOffset>582930</wp:posOffset>
                      </wp:positionV>
                      <wp:extent cx="190500" cy="142875"/>
                      <wp:effectExtent l="13970" t="6350" r="5080" b="1270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44887" id="AutoShape 2" o:spid="_x0000_s1026" style="position:absolute;margin-left:121.05pt;margin-top:45.9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ใจให้ผู้ฟังสามารถติดตามได้</w:t>
            </w:r>
          </w:p>
        </w:tc>
        <w:tc>
          <w:tcPr>
            <w:tcW w:w="1000" w:type="pct"/>
          </w:tcPr>
          <w:p w:rsidR="00F14A7A" w:rsidRPr="00F74AD2" w:rsidRDefault="0035449D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  <w:r w:rsidRPr="00F74AD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F74AD2">
              <w:rPr>
                <w:rFonts w:ascii="Angsana New" w:hAnsi="Angsana New" w:cs="Angsana New"/>
                <w:sz w:val="26"/>
                <w:szCs w:val="26"/>
                <w:cs/>
              </w:rPr>
              <w:t>การนำเสนอมีลำดับที่เหมาะสม ที่ผู้ฟังสามารถติดตามได้</w:t>
            </w:r>
          </w:p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1537335</wp:posOffset>
                      </wp:positionH>
                      <wp:positionV relativeFrom="margin">
                        <wp:posOffset>582930</wp:posOffset>
                      </wp:positionV>
                      <wp:extent cx="190500" cy="142875"/>
                      <wp:effectExtent l="8255" t="6350" r="10795" b="1270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27A27F" id="AutoShape 4" o:spid="_x0000_s1026" style="position:absolute;margin-left:121.05pt;margin-top:45.9pt;width: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">
                      <w10:wrap anchorx="margin" anchory="margin"/>
                    </v:roundrect>
                  </w:pict>
                </mc:Fallback>
              </mc:AlternateContent>
            </w:r>
          </w:p>
        </w:tc>
        <w:tc>
          <w:tcPr>
            <w:tcW w:w="1000" w:type="pct"/>
          </w:tcPr>
          <w:p w:rsidR="00F14A7A" w:rsidRPr="00F74AD2" w:rsidRDefault="0035449D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 w:rsidRPr="00F74AD2">
              <w:rPr>
                <w:rFonts w:ascii="Angsana New" w:hAnsi="Angsana New" w:cs="Angsana New"/>
                <w:sz w:val="26"/>
                <w:szCs w:val="26"/>
                <w:cs/>
              </w:rPr>
              <w:t>การนำเสนอไม่เหมาะสมทำให้ผู้ฟังติดตามเนื้อหาได้ค่อนข้างยาก</w:t>
            </w:r>
          </w:p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1537970</wp:posOffset>
                      </wp:positionH>
                      <wp:positionV relativeFrom="margin">
                        <wp:posOffset>582930</wp:posOffset>
                      </wp:positionV>
                      <wp:extent cx="190500" cy="142875"/>
                      <wp:effectExtent l="12700" t="6350" r="6350" b="1270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B3ECD" id="AutoShape 6" o:spid="_x0000_s1026" style="position:absolute;margin-left:121.1pt;margin-top:45.9pt;width: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เนื่องจากวิธีการนำเสนอสับสน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1537335</wp:posOffset>
                      </wp:positionH>
                      <wp:positionV relativeFrom="margin">
                        <wp:posOffset>582930</wp:posOffset>
                      </wp:positionV>
                      <wp:extent cx="190500" cy="142875"/>
                      <wp:effectExtent l="6350" t="6350" r="12700" b="1270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993EF" id="AutoShape 9" o:spid="_x0000_s1026" style="position:absolute;margin-left:121.05pt;margin-top:45.9pt;width:1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การนำเสนอไม่ถูกต้องผู้ฟังไม่สามารถทำความเข้าใจสิ่งที่นำเสนอได้เลยเนื่องจากไม่มีการจัดลำดับในการนำเสนอ</w:t>
            </w:r>
          </w:p>
        </w:tc>
      </w:tr>
      <w:tr w:rsidR="00F14A7A" w:rsidRPr="008A4B18" w:rsidTr="00033863">
        <w:trPr>
          <w:trHeight w:val="672"/>
        </w:trPr>
        <w:tc>
          <w:tcPr>
            <w:tcW w:w="1000" w:type="pct"/>
            <w:vAlign w:val="center"/>
          </w:tcPr>
          <w:p w:rsidR="00F14A7A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74AD2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ภาษา</w:t>
            </w:r>
          </w:p>
          <w:p w:rsidR="00F14A7A" w:rsidRPr="00363C71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363C71">
              <w:rPr>
                <w:rFonts w:ascii="Angsana New" w:hAnsi="Angsana New" w:cs="Angsana New"/>
                <w:b/>
                <w:bCs/>
                <w:sz w:val="26"/>
                <w:szCs w:val="26"/>
              </w:rPr>
              <w:t>(Language)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1537970</wp:posOffset>
                      </wp:positionH>
                      <wp:positionV relativeFrom="margin">
                        <wp:posOffset>353695</wp:posOffset>
                      </wp:positionV>
                      <wp:extent cx="190500" cy="142875"/>
                      <wp:effectExtent l="5080" t="12700" r="13970" b="63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07D91" id="AutoShape 3" o:spid="_x0000_s1026" style="position:absolute;margin-left:121.1pt;margin-top:27.8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DK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ภาษาที่ใช้ทำให้การนำเสนอมีประสิทธิผลมาก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1537970</wp:posOffset>
                      </wp:positionH>
                      <wp:positionV relativeFrom="margin">
                        <wp:posOffset>353695</wp:posOffset>
                      </wp:positionV>
                      <wp:extent cx="190500" cy="142875"/>
                      <wp:effectExtent l="8890" t="12700" r="10160" b="635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B0CD1" id="AutoShape 5" o:spid="_x0000_s1026" style="position:absolute;margin-left:121.1pt;margin-top:27.8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ภาษาที่ใช้ทำให้การนำเสนอมีประสิทธิผลปานกลาง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1537970</wp:posOffset>
                      </wp:positionH>
                      <wp:positionV relativeFrom="margin">
                        <wp:posOffset>353695</wp:posOffset>
                      </wp:positionV>
                      <wp:extent cx="190500" cy="142875"/>
                      <wp:effectExtent l="12700" t="12700" r="6350" b="63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4078C4" id="AutoShape 7" o:spid="_x0000_s1026" style="position:absolute;margin-left:121.1pt;margin-top:27.85pt;width: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ภาษาที่ใช้ทำให้การนำเสนอมีประสิทธิผลบ้าง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1537335</wp:posOffset>
                      </wp:positionH>
                      <wp:positionV relativeFrom="margin">
                        <wp:posOffset>353695</wp:posOffset>
                      </wp:positionV>
                      <wp:extent cx="190500" cy="142875"/>
                      <wp:effectExtent l="6350" t="12700" r="12700" b="635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21C830" id="AutoShape 8" o:spid="_x0000_s1026" style="position:absolute;margin-left:121.05pt;margin-top:27.85pt;width: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ภาษาที่ใช้ทำให้การนำเสนอมีประสิทธิผลน้อยมาก</w:t>
            </w:r>
          </w:p>
        </w:tc>
      </w:tr>
    </w:tbl>
    <w:p w:rsidR="00F14A7A" w:rsidRDefault="008A60B9" w:rsidP="00F14A7A"/>
    <w:p w:rsidR="0071780B" w:rsidRDefault="008A60B9"/>
    <w:sectPr w:rsidR="0071780B" w:rsidSect="0035449D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35" w:rsidRDefault="000D7C35">
      <w:pPr>
        <w:spacing w:after="0" w:line="240" w:lineRule="auto"/>
      </w:pPr>
      <w:r>
        <w:separator/>
      </w:r>
    </w:p>
  </w:endnote>
  <w:endnote w:type="continuationSeparator" w:id="0">
    <w:p w:rsidR="000D7C35" w:rsidRDefault="000D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D6" w:rsidRDefault="004F55A9">
    <w:pPr>
      <w:pStyle w:val="Foo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6985" t="12065" r="7620" b="9525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5794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5E6DD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" fillcolor="black">
              <w10:anchorlock/>
            </v:shape>
          </w:pict>
        </mc:Fallback>
      </mc:AlternateContent>
    </w:r>
  </w:p>
  <w:p w:rsidR="00C61DC3" w:rsidRPr="00B227BA" w:rsidRDefault="0035449D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 xml:space="preserve">IAO Form: [MS ITB] RU_ORAL COMM_TH (V1.0) </w:t>
    </w:r>
    <w:r>
      <w:rPr>
        <w:rFonts w:ascii="Rockwell" w:hAnsi="Rockwell"/>
      </w:rPr>
      <w:tab/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8A60B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A60B9">
      <w:rPr>
        <w:b/>
        <w:noProof/>
      </w:rPr>
      <w:t>1</w:t>
    </w:r>
    <w:r>
      <w:rPr>
        <w:b/>
        <w:sz w:val="24"/>
        <w:szCs w:val="24"/>
      </w:rPr>
      <w:fldChar w:fldCharType="end"/>
    </w:r>
    <w:r>
      <w:tab/>
    </w:r>
    <w:r>
      <w:rPr>
        <w:rFonts w:ascii="Rockwell" w:hAnsi="Rockwell"/>
      </w:rPr>
      <w:t xml:space="preserve">Last Updated:  </w:t>
    </w:r>
    <w:r w:rsidR="004F55A9">
      <w:rPr>
        <w:rFonts w:ascii="Rockwell" w:hAnsi="Rockwell"/>
      </w:rPr>
      <w:t xml:space="preserve">October 28,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35" w:rsidRDefault="000D7C35">
      <w:pPr>
        <w:spacing w:after="0" w:line="240" w:lineRule="auto"/>
      </w:pPr>
      <w:r>
        <w:separator/>
      </w:r>
    </w:p>
  </w:footnote>
  <w:footnote w:type="continuationSeparator" w:id="0">
    <w:p w:rsidR="000D7C35" w:rsidRDefault="000D7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A9"/>
    <w:rsid w:val="000D7C35"/>
    <w:rsid w:val="0035449D"/>
    <w:rsid w:val="004F55A9"/>
    <w:rsid w:val="008A60B9"/>
    <w:rsid w:val="00AE3220"/>
    <w:rsid w:val="00B91097"/>
    <w:rsid w:val="00D144BD"/>
    <w:rsid w:val="00D20444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D52249"/>
  <w15:docId w15:val="{8A485A11-684C-403A-A6B4-73A2BA0F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7A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4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A7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7A"/>
    <w:rPr>
      <w:rFonts w:ascii="Tahoma" w:eastAsia="Calibri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6F53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5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3EB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099547D3E843D4A382FA25925C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D036-ACD4-4ACB-B2B2-0DDE3698DEDD}"/>
      </w:docPartPr>
      <w:docPartBody>
        <w:p w:rsidR="00B11DB9" w:rsidRDefault="00964A91" w:rsidP="00964A91">
          <w:pPr>
            <w:pStyle w:val="4B099547D3E843D4A382FA25925CFC2E"/>
          </w:pPr>
          <w:r w:rsidRPr="00273B1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64A91"/>
    <w:rsid w:val="0003306A"/>
    <w:rsid w:val="002046FB"/>
    <w:rsid w:val="007D18CF"/>
    <w:rsid w:val="00964A91"/>
    <w:rsid w:val="00B11DB9"/>
    <w:rsid w:val="00C4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A91"/>
    <w:rPr>
      <w:color w:val="808080"/>
    </w:rPr>
  </w:style>
  <w:style w:type="paragraph" w:customStyle="1" w:styleId="1173F1A936FF471B851CAD497BDDFE6F">
    <w:name w:val="1173F1A936FF471B851CAD497BDDFE6F"/>
    <w:rsid w:val="00964A91"/>
  </w:style>
  <w:style w:type="paragraph" w:customStyle="1" w:styleId="EBD5A733AF7E4616B29514200FFEAF2F">
    <w:name w:val="EBD5A733AF7E4616B29514200FFEAF2F"/>
    <w:rsid w:val="00964A91"/>
  </w:style>
  <w:style w:type="paragraph" w:customStyle="1" w:styleId="147AD88E4D3E462DA2FC481EA6C0A50C">
    <w:name w:val="147AD88E4D3E462DA2FC481EA6C0A50C"/>
    <w:rsid w:val="00964A91"/>
  </w:style>
  <w:style w:type="paragraph" w:customStyle="1" w:styleId="4B099547D3E843D4A382FA25925CFC2E">
    <w:name w:val="4B099547D3E843D4A382FA25925CFC2E"/>
    <w:rsid w:val="00964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E586C-8065-4A20-82D3-8C723FF51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D4EE2-BEFB-43AE-971C-182B42CDD2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007E5-A6EF-464B-AFBB-9F88EBC18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B6951-6965-4E63-AFAD-A759E13C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</dc:creator>
  <cp:lastModifiedBy>Arkarin Limnitsorakul</cp:lastModifiedBy>
  <cp:revision>7</cp:revision>
  <cp:lastPrinted>2019-10-28T07:37:00Z</cp:lastPrinted>
  <dcterms:created xsi:type="dcterms:W3CDTF">2012-09-05T04:38:00Z</dcterms:created>
  <dcterms:modified xsi:type="dcterms:W3CDTF">2023-04-28T13:24:00Z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